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80F689" w14:textId="77777777" w:rsidR="009802CC" w:rsidRDefault="008D7D81">
      <w:pPr>
        <w:spacing w:after="0" w:line="100" w:lineRule="atLeast"/>
        <w:ind w:right="-427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1" locked="0" layoutInCell="1" allowOverlap="1" wp14:anchorId="49B32FBF" wp14:editId="07777777">
            <wp:simplePos x="0" y="0"/>
            <wp:positionH relativeFrom="column">
              <wp:posOffset>3292475</wp:posOffset>
            </wp:positionH>
            <wp:positionV relativeFrom="paragraph">
              <wp:posOffset>-108585</wp:posOffset>
            </wp:positionV>
            <wp:extent cx="2924175" cy="7816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6B04F" w14:textId="77777777" w:rsidR="009802CC" w:rsidRDefault="009802CC">
      <w:pPr>
        <w:spacing w:after="0" w:line="100" w:lineRule="atLeast"/>
        <w:ind w:right="-427"/>
        <w:jc w:val="both"/>
      </w:pPr>
      <w:r>
        <w:rPr>
          <w:rFonts w:ascii="Tahoma" w:hAnsi="Tahoma" w:cs="Tahoma"/>
          <w:b/>
          <w:color w:val="272759"/>
          <w:sz w:val="24"/>
          <w:szCs w:val="24"/>
        </w:rPr>
        <w:t xml:space="preserve"> </w:t>
      </w:r>
    </w:p>
    <w:p w14:paraId="672A6659" w14:textId="77777777" w:rsidR="009802CC" w:rsidRDefault="009802CC">
      <w:pPr>
        <w:spacing w:after="0" w:line="100" w:lineRule="atLeast"/>
        <w:ind w:right="-427"/>
      </w:pPr>
    </w:p>
    <w:p w14:paraId="0A37501D" w14:textId="77777777" w:rsidR="009802CC" w:rsidRDefault="009802CC">
      <w:pPr>
        <w:spacing w:after="0" w:line="100" w:lineRule="atLeast"/>
        <w:ind w:right="-427"/>
      </w:pPr>
    </w:p>
    <w:p w14:paraId="5DAB6C7B" w14:textId="77777777" w:rsidR="009802CC" w:rsidRDefault="009802CC">
      <w:pPr>
        <w:spacing w:after="0" w:line="100" w:lineRule="atLeast"/>
        <w:ind w:right="-427"/>
      </w:pPr>
    </w:p>
    <w:p w14:paraId="02EB378F" w14:textId="77777777" w:rsidR="009802CC" w:rsidRDefault="009802CC">
      <w:pPr>
        <w:spacing w:after="0" w:line="100" w:lineRule="atLeast"/>
        <w:ind w:right="-427"/>
      </w:pPr>
    </w:p>
    <w:p w14:paraId="6A05A809" w14:textId="77777777" w:rsidR="009802CC" w:rsidRDefault="009802CC">
      <w:pPr>
        <w:spacing w:after="0" w:line="100" w:lineRule="atLeast"/>
        <w:ind w:right="-427"/>
        <w:jc w:val="both"/>
      </w:pPr>
    </w:p>
    <w:p w14:paraId="4D30001D" w14:textId="77777777" w:rsidR="009802CC" w:rsidRDefault="009802C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Jakov </w:t>
      </w:r>
      <w:proofErr w:type="spellStart"/>
      <w:r>
        <w:rPr>
          <w:rFonts w:ascii="Tahoma" w:hAnsi="Tahoma" w:cs="Tahoma"/>
        </w:rPr>
        <w:t>Prkić</w:t>
      </w:r>
      <w:proofErr w:type="spellEnd"/>
    </w:p>
    <w:p w14:paraId="74E5571E" w14:textId="77777777" w:rsidR="009802CC" w:rsidRDefault="009802CC">
      <w:pPr>
        <w:rPr>
          <w:rFonts w:ascii="Tahoma" w:hAnsi="Tahoma" w:cs="Tahoma"/>
        </w:rPr>
      </w:pPr>
      <w:r>
        <w:rPr>
          <w:rFonts w:ascii="Tahoma" w:hAnsi="Tahoma" w:cs="Tahoma"/>
        </w:rPr>
        <w:t>Gradski vijećnik</w:t>
      </w:r>
    </w:p>
    <w:p w14:paraId="38468058" w14:textId="77777777" w:rsidR="009802CC" w:rsidRDefault="009802CC">
      <w:pPr>
        <w:ind w:left="6372" w:firstLine="708"/>
        <w:rPr>
          <w:rFonts w:ascii="Tahoma" w:hAnsi="Tahoma" w:cs="Tahoma"/>
        </w:rPr>
      </w:pPr>
      <w:r>
        <w:rPr>
          <w:rFonts w:ascii="Tahoma" w:hAnsi="Tahoma" w:cs="Tahoma"/>
        </w:rPr>
        <w:t>GRAD SPLIT</w:t>
      </w:r>
    </w:p>
    <w:p w14:paraId="45F36C7E" w14:textId="77777777" w:rsidR="009802CC" w:rsidRDefault="00F52850">
      <w:pPr>
        <w:ind w:left="5664" w:firstLine="708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gdin</w:t>
      </w:r>
      <w:proofErr w:type="spellEnd"/>
      <w:r>
        <w:rPr>
          <w:rFonts w:ascii="Tahoma" w:hAnsi="Tahoma" w:cs="Tahoma"/>
        </w:rPr>
        <w:t>. Igor Stanišić</w:t>
      </w:r>
      <w:r w:rsidR="009802CC">
        <w:rPr>
          <w:rFonts w:ascii="Tahoma" w:hAnsi="Tahoma" w:cs="Tahoma"/>
        </w:rPr>
        <w:t>,</w:t>
      </w:r>
    </w:p>
    <w:p w14:paraId="65F54028" w14:textId="77777777" w:rsidR="009802CC" w:rsidRDefault="009802CC">
      <w:pPr>
        <w:ind w:left="5664"/>
        <w:rPr>
          <w:rFonts w:ascii="Tahoma" w:hAnsi="Tahoma" w:cs="Tahoma"/>
        </w:rPr>
      </w:pPr>
      <w:r>
        <w:rPr>
          <w:rFonts w:ascii="Tahoma" w:hAnsi="Tahoma" w:cs="Tahoma"/>
        </w:rPr>
        <w:t>predsjednik GRADSKOG VIJEĆA</w:t>
      </w:r>
    </w:p>
    <w:p w14:paraId="5A39BBE3" w14:textId="77777777" w:rsidR="009802CC" w:rsidRDefault="009802CC">
      <w:pPr>
        <w:ind w:left="5664"/>
        <w:rPr>
          <w:rFonts w:ascii="Tahoma" w:hAnsi="Tahoma" w:cs="Tahoma"/>
        </w:rPr>
      </w:pPr>
    </w:p>
    <w:p w14:paraId="41C8F396" w14:textId="77777777" w:rsidR="009802CC" w:rsidRDefault="009802CC">
      <w:pPr>
        <w:ind w:left="5664"/>
        <w:rPr>
          <w:rFonts w:ascii="Tahoma" w:hAnsi="Tahoma" w:cs="Tahoma"/>
        </w:rPr>
      </w:pPr>
    </w:p>
    <w:p w14:paraId="3E95A9F3" w14:textId="57444BE3" w:rsidR="009802CC" w:rsidRDefault="00051EF7" w:rsidP="6AA976C4">
      <w:pPr>
        <w:rPr>
          <w:rFonts w:ascii="Tahoma" w:hAnsi="Tahoma" w:cs="Tahoma"/>
        </w:rPr>
      </w:pPr>
      <w:r w:rsidRPr="6AA976C4">
        <w:rPr>
          <w:rFonts w:ascii="Tahoma" w:hAnsi="Tahoma" w:cs="Tahoma"/>
        </w:rPr>
        <w:t xml:space="preserve">Split, </w:t>
      </w:r>
      <w:r w:rsidR="14B44622" w:rsidRPr="6AA976C4">
        <w:rPr>
          <w:rFonts w:ascii="Tahoma" w:hAnsi="Tahoma" w:cs="Tahoma"/>
        </w:rPr>
        <w:t>29</w:t>
      </w:r>
      <w:r w:rsidR="008F37AD" w:rsidRPr="6AA976C4">
        <w:rPr>
          <w:rFonts w:ascii="Tahoma" w:hAnsi="Tahoma" w:cs="Tahoma"/>
        </w:rPr>
        <w:t xml:space="preserve">. </w:t>
      </w:r>
      <w:r w:rsidR="48D7236E" w:rsidRPr="6AA976C4">
        <w:rPr>
          <w:rFonts w:ascii="Tahoma" w:hAnsi="Tahoma" w:cs="Tahoma"/>
        </w:rPr>
        <w:t>siječnja</w:t>
      </w:r>
      <w:r w:rsidR="00391AA3" w:rsidRPr="6AA976C4">
        <w:rPr>
          <w:rFonts w:ascii="Tahoma" w:hAnsi="Tahoma" w:cs="Tahoma"/>
        </w:rPr>
        <w:t xml:space="preserve"> 20</w:t>
      </w:r>
      <w:r w:rsidR="2B363A38" w:rsidRPr="6AA976C4">
        <w:rPr>
          <w:rFonts w:ascii="Tahoma" w:hAnsi="Tahoma" w:cs="Tahoma"/>
        </w:rPr>
        <w:t>20</w:t>
      </w:r>
      <w:r w:rsidR="009802CC" w:rsidRPr="6AA976C4">
        <w:rPr>
          <w:rFonts w:ascii="Tahoma" w:hAnsi="Tahoma" w:cs="Tahoma"/>
        </w:rPr>
        <w:t>.</w:t>
      </w:r>
    </w:p>
    <w:p w14:paraId="72A3D3EC" w14:textId="77777777" w:rsidR="009802CC" w:rsidRDefault="009802CC">
      <w:pPr>
        <w:rPr>
          <w:rFonts w:ascii="Tahoma" w:hAnsi="Tahoma" w:cs="Tahoma"/>
        </w:rPr>
      </w:pPr>
    </w:p>
    <w:p w14:paraId="23E011D3" w14:textId="3998005E" w:rsidR="009802CC" w:rsidRDefault="009802CC" w:rsidP="6BE1D27A">
      <w:pPr>
        <w:rPr>
          <w:rFonts w:ascii="Tahoma" w:hAnsi="Tahoma" w:cs="Tahoma"/>
          <w:b/>
          <w:bCs/>
        </w:rPr>
      </w:pPr>
      <w:r w:rsidRPr="6BE1D27A">
        <w:rPr>
          <w:rFonts w:ascii="Tahoma" w:hAnsi="Tahoma" w:cs="Tahoma"/>
        </w:rPr>
        <w:t xml:space="preserve">VIJEĆNIČKO PITANJE: </w:t>
      </w:r>
      <w:r w:rsidR="00D4315C" w:rsidRPr="6BE1D27A">
        <w:rPr>
          <w:rFonts w:ascii="Tahoma" w:hAnsi="Tahoma" w:cs="Tahoma"/>
          <w:b/>
          <w:bCs/>
        </w:rPr>
        <w:t>Pr</w:t>
      </w:r>
      <w:r w:rsidR="6ACDBC09" w:rsidRPr="6BE1D27A">
        <w:rPr>
          <w:rFonts w:ascii="Tahoma" w:hAnsi="Tahoma" w:cs="Tahoma"/>
          <w:b/>
          <w:bCs/>
        </w:rPr>
        <w:t>ojekt nove regulacije prometa u Gradskoj luci</w:t>
      </w:r>
    </w:p>
    <w:p w14:paraId="0D0B940D" w14:textId="77777777" w:rsidR="00CD0D81" w:rsidRDefault="00CD0D81">
      <w:pPr>
        <w:spacing w:after="0"/>
        <w:rPr>
          <w:rFonts w:ascii="Tahoma" w:hAnsi="Tahoma" w:cs="Tahoma"/>
        </w:rPr>
      </w:pPr>
    </w:p>
    <w:p w14:paraId="0E27B00A" w14:textId="77777777" w:rsidR="00CD0D81" w:rsidRDefault="00CD0D81">
      <w:pPr>
        <w:spacing w:after="0"/>
        <w:rPr>
          <w:rFonts w:ascii="Tahoma" w:hAnsi="Tahoma" w:cs="Tahoma"/>
        </w:rPr>
      </w:pPr>
    </w:p>
    <w:p w14:paraId="3A07F9E0" w14:textId="77777777" w:rsidR="00BA3098" w:rsidRPr="00D4315C" w:rsidRDefault="00BA3098" w:rsidP="00BA3098">
      <w:pPr>
        <w:rPr>
          <w:rFonts w:ascii="Tahoma" w:hAnsi="Tahoma" w:cs="Tahoma"/>
          <w:color w:val="auto"/>
        </w:rPr>
      </w:pPr>
      <w:r w:rsidRPr="6BE1D27A">
        <w:rPr>
          <w:rFonts w:ascii="Tahoma" w:hAnsi="Tahoma" w:cs="Tahoma"/>
          <w:color w:val="auto"/>
        </w:rPr>
        <w:t>Poštovani,</w:t>
      </w:r>
    </w:p>
    <w:p w14:paraId="36BE6EEE" w14:textId="3AADC0E6" w:rsidR="00B06F91" w:rsidRPr="00D4315C" w:rsidRDefault="03A3DBDA" w:rsidP="6BE1D27A">
      <w:r w:rsidRPr="6BE1D27A">
        <w:rPr>
          <w:rFonts w:ascii="Tahoma" w:eastAsia="Tahoma" w:hAnsi="Tahoma" w:cs="Tahoma"/>
        </w:rPr>
        <w:t xml:space="preserve">Grad Split 2019. godine izradio je Projekt nove regulacije prometa u Gradskoj luci. Molim vas da mi dostavite preslik (skenirano) ili u elektroničkom obliku (pdf ili neki drugi format) projekta kojeg su izradili </w:t>
      </w:r>
      <w:proofErr w:type="spellStart"/>
      <w:r w:rsidRPr="6BE1D27A">
        <w:rPr>
          <w:rFonts w:ascii="Tahoma" w:eastAsia="Tahoma" w:hAnsi="Tahoma" w:cs="Tahoma"/>
        </w:rPr>
        <w:t>tvrka</w:t>
      </w:r>
      <w:proofErr w:type="spellEnd"/>
      <w:r w:rsidRPr="6BE1D27A">
        <w:rPr>
          <w:rFonts w:ascii="Tahoma" w:eastAsia="Tahoma" w:hAnsi="Tahoma" w:cs="Tahoma"/>
        </w:rPr>
        <w:t xml:space="preserve"> </w:t>
      </w:r>
      <w:proofErr w:type="spellStart"/>
      <w:r w:rsidRPr="6BE1D27A">
        <w:rPr>
          <w:rFonts w:ascii="Tahoma" w:eastAsia="Tahoma" w:hAnsi="Tahoma" w:cs="Tahoma"/>
        </w:rPr>
        <w:t>Trivium</w:t>
      </w:r>
      <w:proofErr w:type="spellEnd"/>
      <w:r w:rsidRPr="6BE1D27A">
        <w:rPr>
          <w:rFonts w:ascii="Tahoma" w:eastAsia="Tahoma" w:hAnsi="Tahoma" w:cs="Tahoma"/>
        </w:rPr>
        <w:t xml:space="preserve"> i Fakultet građevinarstva, arhitekture i geodezije.</w:t>
      </w:r>
      <w:r w:rsidRPr="6BE1D27A">
        <w:rPr>
          <w:rFonts w:ascii="Tahoma" w:hAnsi="Tahoma" w:cs="Tahoma"/>
          <w:color w:val="auto"/>
        </w:rPr>
        <w:t xml:space="preserve"> </w:t>
      </w:r>
    </w:p>
    <w:p w14:paraId="5BC668BB" w14:textId="07998DBF" w:rsidR="00B06F91" w:rsidRPr="00D4315C" w:rsidRDefault="00BA3098" w:rsidP="6BE1D27A">
      <w:pPr>
        <w:rPr>
          <w:rFonts w:ascii="Tahoma" w:hAnsi="Tahoma" w:cs="Tahoma"/>
          <w:color w:val="auto"/>
        </w:rPr>
      </w:pPr>
      <w:r w:rsidRPr="6BE1D27A">
        <w:rPr>
          <w:rFonts w:ascii="Tahoma" w:hAnsi="Tahoma" w:cs="Tahoma"/>
          <w:color w:val="auto"/>
        </w:rPr>
        <w:t>S poštovanjem</w:t>
      </w:r>
      <w:r w:rsidR="1ABC7908" w:rsidRPr="6BE1D27A">
        <w:rPr>
          <w:rFonts w:ascii="Tahoma" w:hAnsi="Tahoma" w:cs="Tahoma"/>
          <w:color w:val="auto"/>
        </w:rPr>
        <w:t>,</w:t>
      </w:r>
      <w:r w:rsidRPr="6BE1D27A">
        <w:rPr>
          <w:rFonts w:ascii="Tahoma" w:hAnsi="Tahoma" w:cs="Tahoma"/>
          <w:color w:val="auto"/>
        </w:rPr>
        <w:t xml:space="preserve"> </w:t>
      </w:r>
    </w:p>
    <w:p w14:paraId="267B26EE" w14:textId="77777777" w:rsidR="00BA3098" w:rsidRPr="00D4315C" w:rsidRDefault="00BA3098" w:rsidP="00BA3098">
      <w:pPr>
        <w:rPr>
          <w:rFonts w:ascii="Tahoma" w:hAnsi="Tahoma" w:cs="Tahoma"/>
          <w:color w:val="auto"/>
        </w:rPr>
      </w:pPr>
      <w:r w:rsidRPr="00D4315C">
        <w:rPr>
          <w:rFonts w:ascii="Tahoma" w:hAnsi="Tahoma" w:cs="Tahoma"/>
          <w:color w:val="auto"/>
        </w:rPr>
        <w:t xml:space="preserve">Jakov </w:t>
      </w:r>
      <w:proofErr w:type="spellStart"/>
      <w:r w:rsidRPr="00D4315C">
        <w:rPr>
          <w:rFonts w:ascii="Tahoma" w:hAnsi="Tahoma" w:cs="Tahoma"/>
          <w:color w:val="auto"/>
        </w:rPr>
        <w:t>Prkić</w:t>
      </w:r>
      <w:proofErr w:type="spellEnd"/>
    </w:p>
    <w:p w14:paraId="60061E4C" w14:textId="77777777" w:rsidR="009802CC" w:rsidRDefault="009802CC"/>
    <w:sectPr w:rsidR="009802CC">
      <w:footerReference w:type="default" r:id="rId9"/>
      <w:pgSz w:w="11906" w:h="16838"/>
      <w:pgMar w:top="1418" w:right="1134" w:bottom="562" w:left="1134" w:header="720" w:footer="505" w:gutter="0"/>
      <w:cols w:space="720"/>
      <w:docGrid w:linePitch="38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F440" w14:textId="77777777" w:rsidR="00F93D11" w:rsidRDefault="00F93D11">
      <w:pPr>
        <w:spacing w:after="0" w:line="240" w:lineRule="auto"/>
      </w:pPr>
      <w:r>
        <w:separator/>
      </w:r>
    </w:p>
  </w:endnote>
  <w:endnote w:type="continuationSeparator" w:id="0">
    <w:p w14:paraId="3CEC0A55" w14:textId="77777777" w:rsidR="00F93D11" w:rsidRDefault="00F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EE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D649" w14:textId="77777777" w:rsidR="009802CC" w:rsidRDefault="009802CC">
    <w:pPr>
      <w:spacing w:line="260" w:lineRule="exact"/>
      <w:ind w:right="-425"/>
      <w:jc w:val="center"/>
      <w:rPr>
        <w:rFonts w:ascii="Tahoma" w:eastAsia="Times New Roman" w:hAnsi="Tahoma" w:cs="Tahoma"/>
        <w:bCs/>
        <w:color w:val="595959"/>
        <w:sz w:val="20"/>
        <w:szCs w:val="20"/>
      </w:rPr>
    </w:pPr>
    <w:r>
      <w:rPr>
        <w:rFonts w:ascii="Tahoma" w:hAnsi="Tahoma" w:cs="Tahoma"/>
        <w:color w:val="595959"/>
        <w:sz w:val="20"/>
        <w:szCs w:val="20"/>
      </w:rPr>
      <w:t xml:space="preserve">Pametno </w:t>
    </w:r>
    <w:r>
      <w:rPr>
        <w:rFonts w:ascii="Tahoma" w:eastAsia="Times New Roman" w:hAnsi="Tahoma" w:cs="Tahoma"/>
        <w:color w:val="595959"/>
        <w:sz w:val="20"/>
        <w:szCs w:val="20"/>
      </w:rPr>
      <w:br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  <w:t xml:space="preserve">Gundulićeva 26a, Split </w:t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tab/>
    </w:r>
    <w:r>
      <w:rPr>
        <w:rFonts w:ascii="Tahoma" w:eastAsia="Times New Roman" w:hAnsi="Tahoma" w:cs="Tahoma"/>
        <w:color w:val="595959"/>
        <w:sz w:val="20"/>
        <w:szCs w:val="20"/>
      </w:rPr>
      <w:br/>
      <w:t>T: +385 (0) 21 480 241</w:t>
    </w:r>
  </w:p>
  <w:p w14:paraId="532B384F" w14:textId="77777777" w:rsidR="009802CC" w:rsidRDefault="009802CC">
    <w:pPr>
      <w:spacing w:line="260" w:lineRule="exact"/>
      <w:ind w:right="-425"/>
      <w:jc w:val="center"/>
    </w:pPr>
    <w:r>
      <w:rPr>
        <w:rFonts w:ascii="Tahoma" w:eastAsia="Times New Roman" w:hAnsi="Tahoma" w:cs="Tahoma"/>
        <w:bCs/>
        <w:color w:val="595959"/>
        <w:sz w:val="20"/>
        <w:szCs w:val="20"/>
      </w:rPr>
      <w:t>E:</w:t>
    </w:r>
    <w:r>
      <w:rPr>
        <w:rFonts w:ascii="Tahoma" w:eastAsia="Times New Roman" w:hAnsi="Tahoma" w:cs="Tahoma"/>
        <w:b/>
        <w:bCs/>
        <w:color w:val="000000"/>
        <w:sz w:val="20"/>
        <w:szCs w:val="20"/>
      </w:rPr>
      <w:t xml:space="preserve"> </w:t>
    </w:r>
    <w:hyperlink r:id="rId1" w:history="1">
      <w:r>
        <w:rPr>
          <w:rStyle w:val="Hiperveza"/>
          <w:rFonts w:ascii="Tahoma" w:hAnsi="Tahoma"/>
        </w:rPr>
        <w:t>info@pametno.org</w:t>
      </w:r>
    </w:hyperlink>
  </w:p>
  <w:p w14:paraId="45FB0818" w14:textId="77777777" w:rsidR="009802CC" w:rsidRDefault="009802C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6B029" w14:textId="77777777" w:rsidR="00F93D11" w:rsidRDefault="00F93D11">
      <w:pPr>
        <w:spacing w:after="0" w:line="240" w:lineRule="auto"/>
      </w:pPr>
      <w:r>
        <w:separator/>
      </w:r>
    </w:p>
  </w:footnote>
  <w:footnote w:type="continuationSeparator" w:id="0">
    <w:p w14:paraId="690F5B06" w14:textId="77777777" w:rsidR="00F93D11" w:rsidRDefault="00F93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50"/>
    <w:rsid w:val="0001446D"/>
    <w:rsid w:val="00036A54"/>
    <w:rsid w:val="00051EF7"/>
    <w:rsid w:val="00094D78"/>
    <w:rsid w:val="000A481F"/>
    <w:rsid w:val="001812D0"/>
    <w:rsid w:val="00210E97"/>
    <w:rsid w:val="002217F7"/>
    <w:rsid w:val="00342FD4"/>
    <w:rsid w:val="00375D35"/>
    <w:rsid w:val="00391AA3"/>
    <w:rsid w:val="003C5BC1"/>
    <w:rsid w:val="0043247A"/>
    <w:rsid w:val="004F350C"/>
    <w:rsid w:val="005941EB"/>
    <w:rsid w:val="005A76F5"/>
    <w:rsid w:val="006269BB"/>
    <w:rsid w:val="00685B6C"/>
    <w:rsid w:val="006F65B7"/>
    <w:rsid w:val="007A21A9"/>
    <w:rsid w:val="007F7C93"/>
    <w:rsid w:val="008138FA"/>
    <w:rsid w:val="008169D3"/>
    <w:rsid w:val="00872DD6"/>
    <w:rsid w:val="008D7D81"/>
    <w:rsid w:val="008F37AD"/>
    <w:rsid w:val="00915868"/>
    <w:rsid w:val="009363BC"/>
    <w:rsid w:val="00960A8A"/>
    <w:rsid w:val="00966043"/>
    <w:rsid w:val="009802CC"/>
    <w:rsid w:val="00A934FA"/>
    <w:rsid w:val="00B06F91"/>
    <w:rsid w:val="00B171A4"/>
    <w:rsid w:val="00B31510"/>
    <w:rsid w:val="00B77B39"/>
    <w:rsid w:val="00BA3098"/>
    <w:rsid w:val="00BC4645"/>
    <w:rsid w:val="00BC5D27"/>
    <w:rsid w:val="00BF239E"/>
    <w:rsid w:val="00C621AF"/>
    <w:rsid w:val="00CD0D81"/>
    <w:rsid w:val="00CE5990"/>
    <w:rsid w:val="00D1212D"/>
    <w:rsid w:val="00D323DE"/>
    <w:rsid w:val="00D4315C"/>
    <w:rsid w:val="00D643FF"/>
    <w:rsid w:val="00F52850"/>
    <w:rsid w:val="00F93D11"/>
    <w:rsid w:val="00FD7266"/>
    <w:rsid w:val="03A3DBDA"/>
    <w:rsid w:val="06D83E72"/>
    <w:rsid w:val="14B44622"/>
    <w:rsid w:val="1ABC7908"/>
    <w:rsid w:val="1E7BC7D0"/>
    <w:rsid w:val="1FA3C36C"/>
    <w:rsid w:val="2B363A38"/>
    <w:rsid w:val="2DC7C44C"/>
    <w:rsid w:val="3C5ABB20"/>
    <w:rsid w:val="3E56EB71"/>
    <w:rsid w:val="46555EC6"/>
    <w:rsid w:val="48898347"/>
    <w:rsid w:val="48D7236E"/>
    <w:rsid w:val="4C5606B5"/>
    <w:rsid w:val="61D4CA15"/>
    <w:rsid w:val="6AA976C4"/>
    <w:rsid w:val="6ACDBC09"/>
    <w:rsid w:val="6BE1D27A"/>
    <w:rsid w:val="7E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C1AD4C"/>
  <w15:chartTrackingRefBased/>
  <w15:docId w15:val="{1B7D6AEF-0921-44A2-9E2F-B7AE68C0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DefaultParagraphFont1">
    <w:name w:val="Default Paragraph Font1"/>
  </w:style>
  <w:style w:type="character" w:customStyle="1" w:styleId="Internetskapoveznica">
    <w:name w:val="Internetska poveznica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alloonTextChar">
    <w:name w:val="Balloon Text Char"/>
    <w:rPr>
      <w:rFonts w:ascii="Lucida Grande" w:eastAsia="SimSun" w:hAnsi="Lucida Grande" w:cs="Calibri"/>
      <w:color w:val="00000A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" w:hAnsi="Calibri" w:cs="Calibri"/>
      <w:color w:val="00000A"/>
      <w:lang w:val="hr-HR"/>
    </w:rPr>
  </w:style>
  <w:style w:type="character" w:customStyle="1" w:styleId="FooterChar">
    <w:name w:val="Footer Char"/>
    <w:rPr>
      <w:rFonts w:ascii="Calibri" w:eastAsia="SimSun" w:hAnsi="Calibri" w:cs="Calibri"/>
      <w:color w:val="00000A"/>
      <w:lang w:val="hr-HR"/>
    </w:rPr>
  </w:style>
  <w:style w:type="character" w:customStyle="1" w:styleId="ListLabel3">
    <w:name w:val="ListLabel 3"/>
    <w:rPr>
      <w:rFonts w:eastAsia="SimSun" w:cs="Tahom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SimSun" w:cs="Tahoma"/>
      <w:b w:val="0"/>
      <w:sz w:val="22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Tahoma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styleId="Hiperveza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Stilnaslova">
    <w:name w:val="Stil naslova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jeloteksta1">
    <w:name w:val="Tijelo teksta1"/>
    <w:basedOn w:val="Normal"/>
    <w:pPr>
      <w:spacing w:after="120"/>
    </w:pPr>
  </w:style>
  <w:style w:type="paragraph" w:customStyle="1" w:styleId="Popis1">
    <w:name w:val="Popis1"/>
    <w:basedOn w:val="Tijeloteksta1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NormalWeb1">
    <w:name w:val="Normal (Web)1"/>
    <w:basedOn w:val="Normal"/>
    <w:pPr>
      <w:suppressAutoHyphens w:val="0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Zaglavlje1">
    <w:name w:val="Zaglavlje1"/>
    <w:basedOn w:val="Normal"/>
    <w:pPr>
      <w:tabs>
        <w:tab w:val="center" w:pos="4320"/>
        <w:tab w:val="right" w:pos="8640"/>
      </w:tabs>
      <w:spacing w:after="0" w:line="100" w:lineRule="atLeast"/>
    </w:pPr>
  </w:style>
  <w:style w:type="paragraph" w:customStyle="1" w:styleId="Podnoje1">
    <w:name w:val="Podnožje1"/>
    <w:basedOn w:val="Normal"/>
    <w:pPr>
      <w:tabs>
        <w:tab w:val="center" w:pos="4320"/>
        <w:tab w:val="right" w:pos="8640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metn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3EA29F22CD042B95B81CA225C179E" ma:contentTypeVersion="8" ma:contentTypeDescription="Create a new document." ma:contentTypeScope="" ma:versionID="3ec942b7b259e9e6dcc71b2f3d8eb543">
  <xsd:schema xmlns:xsd="http://www.w3.org/2001/XMLSchema" xmlns:xs="http://www.w3.org/2001/XMLSchema" xmlns:p="http://schemas.microsoft.com/office/2006/metadata/properties" xmlns:ns3="216aaae3-7e0a-4b6d-8a7b-318021e88074" targetNamespace="http://schemas.microsoft.com/office/2006/metadata/properties" ma:root="true" ma:fieldsID="3635e678c93bd3c79a4659b4fb73ae61" ns3:_="">
    <xsd:import namespace="216aaae3-7e0a-4b6d-8a7b-318021e88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aae3-7e0a-4b6d-8a7b-318021e88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82688-062E-4340-8060-50AE80A19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90322-6EBA-42F2-8074-29051BC64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aae3-7e0a-4b6d-8a7b-318021e8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Pametno</dc:creator>
  <cp:keywords/>
  <cp:lastModifiedBy>tomislava vidovic baran</cp:lastModifiedBy>
  <cp:revision>2</cp:revision>
  <cp:lastPrinted>2019-10-01T03:19:00Z</cp:lastPrinted>
  <dcterms:created xsi:type="dcterms:W3CDTF">2020-01-28T14:54:00Z</dcterms:created>
  <dcterms:modified xsi:type="dcterms:W3CDTF">2020-01-28T14:54:00Z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0x010100E8B3EA29F22CD042B95B81CA225C179E</vt:lpwstr>
  </property>
</Properties>
</file>